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30"/>
        <w:gridCol w:w="2287"/>
        <w:gridCol w:w="2175"/>
        <w:gridCol w:w="3759"/>
        <w:gridCol w:w="4251"/>
      </w:tblGrid>
      <w:tr w:rsidR="00F04C44" w:rsidRPr="00F04C44" w:rsidTr="00F04C44">
        <w:trPr>
          <w:trHeight w:val="2039"/>
        </w:trPr>
        <w:tc>
          <w:tcPr>
            <w:tcW w:w="3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894FC3" w:rsidRDefault="00F04C44" w:rsidP="00F04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94FC3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t>Наименование профессии</w:t>
            </w:r>
          </w:p>
          <w:p w:rsidR="00F04C44" w:rsidRPr="00894FC3" w:rsidRDefault="00F04C44" w:rsidP="00F04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94FC3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t>(специальности),</w:t>
            </w:r>
          </w:p>
          <w:p w:rsidR="00F04C44" w:rsidRPr="00894FC3" w:rsidRDefault="00F04C44" w:rsidP="00F04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94FC3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t>должности</w:t>
            </w:r>
          </w:p>
        </w:tc>
        <w:tc>
          <w:tcPr>
            <w:tcW w:w="22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894FC3" w:rsidRDefault="00F04C44" w:rsidP="00F04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94FC3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t xml:space="preserve">Количество вакансий </w:t>
            </w:r>
          </w:p>
        </w:tc>
        <w:tc>
          <w:tcPr>
            <w:tcW w:w="21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894FC3" w:rsidRDefault="00894FC3" w:rsidP="00F04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t>Заработ</w:t>
            </w:r>
            <w:r w:rsidR="00F04C44" w:rsidRPr="00894FC3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t xml:space="preserve">ная </w:t>
            </w:r>
          </w:p>
          <w:p w:rsidR="00F04C44" w:rsidRPr="00894FC3" w:rsidRDefault="00F04C44" w:rsidP="00F04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94FC3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t xml:space="preserve">плата </w:t>
            </w:r>
          </w:p>
        </w:tc>
        <w:tc>
          <w:tcPr>
            <w:tcW w:w="37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894FC3" w:rsidRDefault="00F04C44" w:rsidP="00F04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94FC3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t>Режим работы, продолжительность рабочего времени</w:t>
            </w:r>
          </w:p>
        </w:tc>
        <w:tc>
          <w:tcPr>
            <w:tcW w:w="42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894FC3" w:rsidRDefault="00F04C44" w:rsidP="00F04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94FC3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</w:tr>
      <w:tr w:rsidR="00F04C44" w:rsidRPr="00F04C44" w:rsidTr="00F04C44">
        <w:trPr>
          <w:trHeight w:val="1349"/>
        </w:trPr>
        <w:tc>
          <w:tcPr>
            <w:tcW w:w="3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F04C44" w:rsidRDefault="00F04C44" w:rsidP="00F04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 xml:space="preserve">Врач-оториноларинголог </w:t>
            </w:r>
          </w:p>
        </w:tc>
        <w:tc>
          <w:tcPr>
            <w:tcW w:w="22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F04C44" w:rsidRDefault="00F04C44" w:rsidP="00F04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 xml:space="preserve">1 </w:t>
            </w:r>
          </w:p>
        </w:tc>
        <w:tc>
          <w:tcPr>
            <w:tcW w:w="21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F04C44" w:rsidRDefault="00F04C44" w:rsidP="00F04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 xml:space="preserve">50 000 – </w:t>
            </w:r>
          </w:p>
          <w:p w:rsidR="00F04C44" w:rsidRPr="00F04C44" w:rsidRDefault="00F04C44" w:rsidP="00F04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 xml:space="preserve">60 000 руб. </w:t>
            </w:r>
          </w:p>
        </w:tc>
        <w:tc>
          <w:tcPr>
            <w:tcW w:w="37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F04C44" w:rsidRDefault="00F04C44" w:rsidP="00F04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39-часовая рабочая неделя</w:t>
            </w:r>
          </w:p>
        </w:tc>
        <w:tc>
          <w:tcPr>
            <w:tcW w:w="42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F04C44" w:rsidRDefault="00F04C44" w:rsidP="00F04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Высшее образование,</w:t>
            </w:r>
          </w:p>
          <w:p w:rsidR="00F04C44" w:rsidRPr="00F04C44" w:rsidRDefault="00F04C44" w:rsidP="00F04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аккредитация по спец.</w:t>
            </w:r>
          </w:p>
          <w:p w:rsidR="00F04C44" w:rsidRPr="00F04C44" w:rsidRDefault="00F04C44" w:rsidP="00F04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«Оториноларингология»</w:t>
            </w:r>
          </w:p>
        </w:tc>
      </w:tr>
      <w:tr w:rsidR="00F04C44" w:rsidRPr="00F04C44" w:rsidTr="00F04C44">
        <w:trPr>
          <w:trHeight w:val="1681"/>
        </w:trPr>
        <w:tc>
          <w:tcPr>
            <w:tcW w:w="3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F04C44" w:rsidRDefault="00F04C44" w:rsidP="00F04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 xml:space="preserve">Врач-гастроэнтеролог </w:t>
            </w:r>
          </w:p>
        </w:tc>
        <w:tc>
          <w:tcPr>
            <w:tcW w:w="22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F04C44" w:rsidRDefault="00F04C44" w:rsidP="00F04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 xml:space="preserve">1 </w:t>
            </w:r>
          </w:p>
        </w:tc>
        <w:tc>
          <w:tcPr>
            <w:tcW w:w="21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F04C44" w:rsidRDefault="00F04C44" w:rsidP="00F04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 xml:space="preserve">50 000 – </w:t>
            </w:r>
          </w:p>
          <w:p w:rsidR="00F04C44" w:rsidRPr="00F04C44" w:rsidRDefault="00F04C44" w:rsidP="00F04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>60 000 руб.</w:t>
            </w:r>
          </w:p>
        </w:tc>
        <w:tc>
          <w:tcPr>
            <w:tcW w:w="37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F04C44" w:rsidRDefault="00F04C44" w:rsidP="00F04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39-часовая рабочая неделя</w:t>
            </w:r>
          </w:p>
        </w:tc>
        <w:tc>
          <w:tcPr>
            <w:tcW w:w="42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F04C44" w:rsidRDefault="00F04C44" w:rsidP="00F04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Высшее образование,</w:t>
            </w:r>
          </w:p>
          <w:p w:rsidR="00F04C44" w:rsidRPr="00F04C44" w:rsidRDefault="00F04C44" w:rsidP="00F04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аккредитация по спец.</w:t>
            </w:r>
          </w:p>
          <w:p w:rsidR="00F04C44" w:rsidRPr="00F04C44" w:rsidRDefault="00F04C44" w:rsidP="00F04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«Гастроэнтерология»</w:t>
            </w:r>
          </w:p>
        </w:tc>
      </w:tr>
      <w:tr w:rsidR="00F04C44" w:rsidRPr="00F04C44" w:rsidTr="00F04C44">
        <w:trPr>
          <w:trHeight w:val="2367"/>
        </w:trPr>
        <w:tc>
          <w:tcPr>
            <w:tcW w:w="3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F04C44" w:rsidRDefault="00F04C44" w:rsidP="00F04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 xml:space="preserve">Врач-педиатр в отделение организации медицинской помощи несовершеннолетним в образовательных учреждениях </w:t>
            </w:r>
          </w:p>
        </w:tc>
        <w:tc>
          <w:tcPr>
            <w:tcW w:w="22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F04C44" w:rsidRDefault="00F04C44" w:rsidP="00F04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 xml:space="preserve">5 </w:t>
            </w:r>
          </w:p>
        </w:tc>
        <w:tc>
          <w:tcPr>
            <w:tcW w:w="21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F04C44" w:rsidRDefault="00F04C44" w:rsidP="00F04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 xml:space="preserve">50 000 – </w:t>
            </w:r>
          </w:p>
          <w:p w:rsidR="00F04C44" w:rsidRPr="00F04C44" w:rsidRDefault="00F04C44" w:rsidP="00F04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>60 000 руб.</w:t>
            </w:r>
          </w:p>
        </w:tc>
        <w:tc>
          <w:tcPr>
            <w:tcW w:w="37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894FC3" w:rsidRDefault="00F04C44" w:rsidP="00F04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94FC3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39-часовая рабочая неделя</w:t>
            </w:r>
          </w:p>
        </w:tc>
        <w:tc>
          <w:tcPr>
            <w:tcW w:w="42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F04C44" w:rsidRDefault="00F04C44" w:rsidP="00F04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Высшее образование,</w:t>
            </w:r>
          </w:p>
          <w:p w:rsidR="00F04C44" w:rsidRPr="00F04C44" w:rsidRDefault="00F04C44" w:rsidP="00F04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аккредитация по спец.</w:t>
            </w:r>
          </w:p>
          <w:p w:rsidR="00F04C44" w:rsidRPr="00F04C44" w:rsidRDefault="00F04C44" w:rsidP="00F04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«Педиатрия»</w:t>
            </w:r>
          </w:p>
        </w:tc>
      </w:tr>
    </w:tbl>
    <w:p w:rsidR="00C64E1B" w:rsidRDefault="00C64E1B"/>
    <w:p w:rsidR="00F04C44" w:rsidRDefault="00F04C44"/>
    <w:tbl>
      <w:tblPr>
        <w:tblW w:w="16302" w:type="dxa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30"/>
        <w:gridCol w:w="2287"/>
        <w:gridCol w:w="2175"/>
        <w:gridCol w:w="3759"/>
        <w:gridCol w:w="4251"/>
      </w:tblGrid>
      <w:tr w:rsidR="00F04C44" w:rsidRPr="00F04C44" w:rsidTr="00350F2B">
        <w:trPr>
          <w:trHeight w:val="2039"/>
        </w:trPr>
        <w:tc>
          <w:tcPr>
            <w:tcW w:w="3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894FC3" w:rsidRDefault="00F04C44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94FC3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lastRenderedPageBreak/>
              <w:t>Наименование профессии</w:t>
            </w:r>
          </w:p>
          <w:p w:rsidR="00F04C44" w:rsidRPr="00894FC3" w:rsidRDefault="00F04C44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94FC3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t>(специальности),</w:t>
            </w:r>
          </w:p>
          <w:p w:rsidR="00F04C44" w:rsidRPr="00894FC3" w:rsidRDefault="00F04C44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94FC3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t>должности</w:t>
            </w:r>
          </w:p>
        </w:tc>
        <w:tc>
          <w:tcPr>
            <w:tcW w:w="22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894FC3" w:rsidRDefault="00F04C44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94FC3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t xml:space="preserve">Количество вакансий </w:t>
            </w:r>
          </w:p>
        </w:tc>
        <w:tc>
          <w:tcPr>
            <w:tcW w:w="21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894FC3" w:rsidRDefault="00894FC3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t>Заработ</w:t>
            </w:r>
            <w:r w:rsidR="00F04C44" w:rsidRPr="00894FC3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t xml:space="preserve">ная </w:t>
            </w:r>
          </w:p>
          <w:p w:rsidR="00F04C44" w:rsidRPr="00894FC3" w:rsidRDefault="00F04C44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94FC3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t xml:space="preserve">плата </w:t>
            </w:r>
          </w:p>
        </w:tc>
        <w:tc>
          <w:tcPr>
            <w:tcW w:w="37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894FC3" w:rsidRDefault="00F04C44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94FC3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t>Режим работы, продолжительность рабочего времени</w:t>
            </w:r>
          </w:p>
        </w:tc>
        <w:tc>
          <w:tcPr>
            <w:tcW w:w="42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894FC3" w:rsidRDefault="00F04C44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94FC3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</w:tr>
      <w:tr w:rsidR="00F04C44" w:rsidRPr="00F04C44" w:rsidTr="00350F2B">
        <w:trPr>
          <w:trHeight w:val="1349"/>
        </w:trPr>
        <w:tc>
          <w:tcPr>
            <w:tcW w:w="3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F04C44" w:rsidRDefault="00F04C44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Врач-педиатр участковый</w:t>
            </w:r>
          </w:p>
        </w:tc>
        <w:tc>
          <w:tcPr>
            <w:tcW w:w="22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F04C44" w:rsidRDefault="00F04C44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>7</w:t>
            </w:r>
            <w:r w:rsidRPr="00F04C44"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1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F04C44" w:rsidRDefault="00F04C44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 xml:space="preserve">50 000 – </w:t>
            </w:r>
          </w:p>
          <w:p w:rsidR="00F04C44" w:rsidRPr="00F04C44" w:rsidRDefault="00F04C44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>8</w:t>
            </w:r>
            <w:r w:rsidRPr="00F04C44"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 xml:space="preserve">0 000 руб. </w:t>
            </w:r>
          </w:p>
        </w:tc>
        <w:tc>
          <w:tcPr>
            <w:tcW w:w="37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F04C44" w:rsidRDefault="00F04C44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39-часовая рабочая неделя</w:t>
            </w:r>
          </w:p>
        </w:tc>
        <w:tc>
          <w:tcPr>
            <w:tcW w:w="42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F04C44" w:rsidRDefault="00F04C44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Высшее образование,</w:t>
            </w:r>
          </w:p>
          <w:p w:rsidR="00F04C44" w:rsidRPr="00F04C44" w:rsidRDefault="00F04C44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аккредитация по спец.</w:t>
            </w:r>
          </w:p>
          <w:p w:rsidR="00F04C44" w:rsidRPr="00F04C44" w:rsidRDefault="00F04C44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«Педиатрия</w:t>
            </w: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»</w:t>
            </w:r>
          </w:p>
        </w:tc>
      </w:tr>
      <w:tr w:rsidR="00F04C44" w:rsidRPr="00F04C44" w:rsidTr="00350F2B">
        <w:trPr>
          <w:trHeight w:val="1681"/>
        </w:trPr>
        <w:tc>
          <w:tcPr>
            <w:tcW w:w="3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F04C44" w:rsidRDefault="00F04C44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Врач - детский хирург</w:t>
            </w: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2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F04C44" w:rsidRDefault="00F04C44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 xml:space="preserve">1 </w:t>
            </w:r>
          </w:p>
        </w:tc>
        <w:tc>
          <w:tcPr>
            <w:tcW w:w="21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F04C44" w:rsidRDefault="00F04C44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 xml:space="preserve">50 000 – </w:t>
            </w:r>
          </w:p>
          <w:p w:rsidR="00F04C44" w:rsidRPr="00F04C44" w:rsidRDefault="00F04C44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>60 000 руб.</w:t>
            </w:r>
          </w:p>
        </w:tc>
        <w:tc>
          <w:tcPr>
            <w:tcW w:w="37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F04C44" w:rsidRDefault="00F04C44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39-часовая рабочая неделя</w:t>
            </w:r>
          </w:p>
        </w:tc>
        <w:tc>
          <w:tcPr>
            <w:tcW w:w="42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F04C44" w:rsidRDefault="00F04C44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Высшее образование,</w:t>
            </w:r>
          </w:p>
          <w:p w:rsidR="00F04C44" w:rsidRPr="00F04C44" w:rsidRDefault="00F04C44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аккредитация по спец.</w:t>
            </w:r>
          </w:p>
          <w:p w:rsidR="00F04C44" w:rsidRPr="00F04C44" w:rsidRDefault="00F04C44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«Детская хирургия</w:t>
            </w: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»</w:t>
            </w:r>
          </w:p>
        </w:tc>
      </w:tr>
      <w:tr w:rsidR="00F04C44" w:rsidRPr="00F04C44" w:rsidTr="00350F2B">
        <w:trPr>
          <w:trHeight w:val="2367"/>
        </w:trPr>
        <w:tc>
          <w:tcPr>
            <w:tcW w:w="3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F04C44" w:rsidRDefault="00F04C44" w:rsidP="00F04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Врач-</w:t>
            </w:r>
            <w:r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офтальмолог</w:t>
            </w: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2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F04C44" w:rsidRDefault="006B207D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>2</w:t>
            </w:r>
          </w:p>
        </w:tc>
        <w:tc>
          <w:tcPr>
            <w:tcW w:w="21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F04C44" w:rsidRDefault="00F04C44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 xml:space="preserve">50 000 – </w:t>
            </w:r>
          </w:p>
          <w:p w:rsidR="00F04C44" w:rsidRPr="00F04C44" w:rsidRDefault="00F04C44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>60 000 руб.</w:t>
            </w:r>
          </w:p>
        </w:tc>
        <w:tc>
          <w:tcPr>
            <w:tcW w:w="37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F04C44" w:rsidRDefault="00F04C44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b/>
                <w:i/>
                <w:iCs/>
                <w:kern w:val="24"/>
                <w:sz w:val="32"/>
                <w:szCs w:val="32"/>
              </w:rPr>
              <w:t>39-часовая рабочая неделя</w:t>
            </w:r>
          </w:p>
        </w:tc>
        <w:tc>
          <w:tcPr>
            <w:tcW w:w="42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F04C44" w:rsidRDefault="00F04C44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Высшее образование,</w:t>
            </w:r>
          </w:p>
          <w:p w:rsidR="00F04C44" w:rsidRPr="00F04C44" w:rsidRDefault="00F04C44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аккредитация по спец.</w:t>
            </w:r>
          </w:p>
          <w:p w:rsidR="00F04C44" w:rsidRPr="00F04C44" w:rsidRDefault="00F04C44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«Офтальмология</w:t>
            </w: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»</w:t>
            </w:r>
          </w:p>
        </w:tc>
      </w:tr>
    </w:tbl>
    <w:p w:rsidR="00F04C44" w:rsidRDefault="00F04C44" w:rsidP="00F04C44"/>
    <w:p w:rsidR="00F04C44" w:rsidRDefault="00F04C44" w:rsidP="00F04C44"/>
    <w:p w:rsidR="006B207D" w:rsidRDefault="006B207D" w:rsidP="00F04C44"/>
    <w:p w:rsidR="006B207D" w:rsidRDefault="006B207D" w:rsidP="00F04C44"/>
    <w:tbl>
      <w:tblPr>
        <w:tblW w:w="16302" w:type="dxa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30"/>
        <w:gridCol w:w="2287"/>
        <w:gridCol w:w="2175"/>
        <w:gridCol w:w="3759"/>
        <w:gridCol w:w="4251"/>
      </w:tblGrid>
      <w:tr w:rsidR="006B207D" w:rsidRPr="00F04C44" w:rsidTr="00350F2B">
        <w:trPr>
          <w:trHeight w:val="2039"/>
        </w:trPr>
        <w:tc>
          <w:tcPr>
            <w:tcW w:w="3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07D" w:rsidRPr="00894FC3" w:rsidRDefault="006B207D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94FC3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lastRenderedPageBreak/>
              <w:t>Наименование профессии</w:t>
            </w:r>
          </w:p>
          <w:p w:rsidR="006B207D" w:rsidRPr="00894FC3" w:rsidRDefault="006B207D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94FC3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t>(специальности),</w:t>
            </w:r>
          </w:p>
          <w:p w:rsidR="00F04C44" w:rsidRPr="00894FC3" w:rsidRDefault="006B207D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94FC3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t>должности</w:t>
            </w:r>
          </w:p>
        </w:tc>
        <w:tc>
          <w:tcPr>
            <w:tcW w:w="22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894FC3" w:rsidRDefault="006B207D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94FC3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t xml:space="preserve">Количество вакансий </w:t>
            </w:r>
          </w:p>
        </w:tc>
        <w:tc>
          <w:tcPr>
            <w:tcW w:w="21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07D" w:rsidRPr="00894FC3" w:rsidRDefault="00894FC3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t>Заработ</w:t>
            </w:r>
            <w:r w:rsidR="006B207D" w:rsidRPr="00894FC3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t xml:space="preserve">ная </w:t>
            </w:r>
          </w:p>
          <w:p w:rsidR="00F04C44" w:rsidRPr="00894FC3" w:rsidRDefault="006B207D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94FC3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t xml:space="preserve">плата </w:t>
            </w:r>
          </w:p>
        </w:tc>
        <w:tc>
          <w:tcPr>
            <w:tcW w:w="37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894FC3" w:rsidRDefault="006B207D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94FC3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t>Режим работы, продолжительность рабочего времени</w:t>
            </w:r>
          </w:p>
        </w:tc>
        <w:tc>
          <w:tcPr>
            <w:tcW w:w="42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894FC3" w:rsidRDefault="006B207D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94FC3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</w:tr>
      <w:tr w:rsidR="006B207D" w:rsidRPr="00F04C44" w:rsidTr="00350F2B">
        <w:trPr>
          <w:trHeight w:val="1349"/>
        </w:trPr>
        <w:tc>
          <w:tcPr>
            <w:tcW w:w="3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F04C44" w:rsidRDefault="006B207D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Врач ультразвуковой диагностики</w:t>
            </w:r>
          </w:p>
        </w:tc>
        <w:tc>
          <w:tcPr>
            <w:tcW w:w="22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F04C44" w:rsidRDefault="006B207D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>1</w:t>
            </w:r>
            <w:r w:rsidRPr="00F04C44"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1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07D" w:rsidRPr="00F04C44" w:rsidRDefault="006B207D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 xml:space="preserve">50 000 – </w:t>
            </w:r>
          </w:p>
          <w:p w:rsidR="00F04C44" w:rsidRPr="00F04C44" w:rsidRDefault="006B207D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>6</w:t>
            </w:r>
            <w:r w:rsidRPr="00F04C44"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 xml:space="preserve">0 000 руб. </w:t>
            </w:r>
          </w:p>
        </w:tc>
        <w:tc>
          <w:tcPr>
            <w:tcW w:w="37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F04C44" w:rsidRDefault="006B207D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39-часовая рабочая неделя</w:t>
            </w:r>
          </w:p>
        </w:tc>
        <w:tc>
          <w:tcPr>
            <w:tcW w:w="42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07D" w:rsidRPr="00F04C44" w:rsidRDefault="006B207D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Высшее образование,</w:t>
            </w:r>
          </w:p>
          <w:p w:rsidR="006B207D" w:rsidRPr="00F04C44" w:rsidRDefault="006B207D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аккредитация по спец.</w:t>
            </w:r>
          </w:p>
          <w:p w:rsidR="00F04C44" w:rsidRPr="00F04C44" w:rsidRDefault="006B207D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«Ультразвуковая диагностика</w:t>
            </w: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»</w:t>
            </w:r>
          </w:p>
        </w:tc>
      </w:tr>
      <w:tr w:rsidR="006B207D" w:rsidRPr="00F04C44" w:rsidTr="00350F2B">
        <w:trPr>
          <w:trHeight w:val="1681"/>
        </w:trPr>
        <w:tc>
          <w:tcPr>
            <w:tcW w:w="3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F04C44" w:rsidRDefault="006B207D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Врач – акушер-гинеколог</w:t>
            </w: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2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F04C44" w:rsidRDefault="006B207D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 xml:space="preserve">1 </w:t>
            </w:r>
          </w:p>
        </w:tc>
        <w:tc>
          <w:tcPr>
            <w:tcW w:w="21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07D" w:rsidRPr="00F04C44" w:rsidRDefault="006B207D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 xml:space="preserve">50 000 – </w:t>
            </w:r>
          </w:p>
          <w:p w:rsidR="00F04C44" w:rsidRPr="00F04C44" w:rsidRDefault="006B207D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>60 000 руб.</w:t>
            </w:r>
          </w:p>
        </w:tc>
        <w:tc>
          <w:tcPr>
            <w:tcW w:w="37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F04C44" w:rsidRDefault="006B207D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39-часовая рабочая неделя</w:t>
            </w:r>
          </w:p>
        </w:tc>
        <w:tc>
          <w:tcPr>
            <w:tcW w:w="42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07D" w:rsidRPr="00F04C44" w:rsidRDefault="006B207D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Высшее образование,</w:t>
            </w:r>
          </w:p>
          <w:p w:rsidR="006B207D" w:rsidRPr="00F04C44" w:rsidRDefault="006B207D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аккредитация по спец.</w:t>
            </w:r>
          </w:p>
          <w:p w:rsidR="00F04C44" w:rsidRPr="00F04C44" w:rsidRDefault="006B207D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«Акушерство и гинекология</w:t>
            </w: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»</w:t>
            </w:r>
          </w:p>
        </w:tc>
      </w:tr>
      <w:tr w:rsidR="006B207D" w:rsidRPr="00F04C44" w:rsidTr="00350F2B">
        <w:trPr>
          <w:trHeight w:val="2367"/>
        </w:trPr>
        <w:tc>
          <w:tcPr>
            <w:tcW w:w="3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F04C44" w:rsidRDefault="006B207D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Врач-</w:t>
            </w:r>
            <w:r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рентгенолог</w:t>
            </w:r>
          </w:p>
        </w:tc>
        <w:tc>
          <w:tcPr>
            <w:tcW w:w="22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F04C44" w:rsidRDefault="006B207D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>1</w:t>
            </w:r>
          </w:p>
        </w:tc>
        <w:tc>
          <w:tcPr>
            <w:tcW w:w="21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07D" w:rsidRPr="00F04C44" w:rsidRDefault="006B207D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 xml:space="preserve">50 000 – </w:t>
            </w:r>
          </w:p>
          <w:p w:rsidR="00F04C44" w:rsidRPr="00F04C44" w:rsidRDefault="006B207D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>60 000 руб.</w:t>
            </w:r>
          </w:p>
        </w:tc>
        <w:tc>
          <w:tcPr>
            <w:tcW w:w="37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F04C44" w:rsidRDefault="006B207D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b/>
                <w:i/>
                <w:iCs/>
                <w:kern w:val="24"/>
                <w:sz w:val="32"/>
                <w:szCs w:val="32"/>
              </w:rPr>
              <w:t>39-часовая рабочая неделя</w:t>
            </w:r>
          </w:p>
        </w:tc>
        <w:tc>
          <w:tcPr>
            <w:tcW w:w="42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07D" w:rsidRPr="00F04C44" w:rsidRDefault="006B207D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Высшее образование,</w:t>
            </w:r>
          </w:p>
          <w:p w:rsidR="006B207D" w:rsidRPr="00F04C44" w:rsidRDefault="006B207D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аккредитация по спец.</w:t>
            </w:r>
          </w:p>
          <w:p w:rsidR="00F04C44" w:rsidRPr="00F04C44" w:rsidRDefault="006B207D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«Рентгенология</w:t>
            </w: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»</w:t>
            </w:r>
          </w:p>
        </w:tc>
      </w:tr>
    </w:tbl>
    <w:p w:rsidR="006B207D" w:rsidRDefault="006B207D" w:rsidP="00F04C44"/>
    <w:p w:rsidR="006B207D" w:rsidRDefault="006B207D" w:rsidP="00F04C44"/>
    <w:p w:rsidR="006B207D" w:rsidRDefault="006B207D" w:rsidP="00F04C44"/>
    <w:tbl>
      <w:tblPr>
        <w:tblW w:w="16302" w:type="dxa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30"/>
        <w:gridCol w:w="2287"/>
        <w:gridCol w:w="2175"/>
        <w:gridCol w:w="3759"/>
        <w:gridCol w:w="4251"/>
      </w:tblGrid>
      <w:tr w:rsidR="006B207D" w:rsidRPr="00F04C44" w:rsidTr="00350F2B">
        <w:trPr>
          <w:trHeight w:val="2039"/>
        </w:trPr>
        <w:tc>
          <w:tcPr>
            <w:tcW w:w="3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07D" w:rsidRPr="00894FC3" w:rsidRDefault="006B207D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94FC3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lastRenderedPageBreak/>
              <w:t>Наименование профессии</w:t>
            </w:r>
          </w:p>
          <w:p w:rsidR="006B207D" w:rsidRPr="00894FC3" w:rsidRDefault="006B207D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94FC3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t>(специальности),</w:t>
            </w:r>
          </w:p>
          <w:p w:rsidR="00F04C44" w:rsidRPr="00894FC3" w:rsidRDefault="006B207D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94FC3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t>должности</w:t>
            </w:r>
          </w:p>
        </w:tc>
        <w:tc>
          <w:tcPr>
            <w:tcW w:w="22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894FC3" w:rsidRDefault="006B207D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94FC3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t xml:space="preserve">Количество вакансий </w:t>
            </w:r>
          </w:p>
        </w:tc>
        <w:tc>
          <w:tcPr>
            <w:tcW w:w="21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07D" w:rsidRPr="00894FC3" w:rsidRDefault="00894FC3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t>Заработ</w:t>
            </w:r>
            <w:r w:rsidR="006B207D" w:rsidRPr="00894FC3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t xml:space="preserve">ная </w:t>
            </w:r>
          </w:p>
          <w:p w:rsidR="00F04C44" w:rsidRPr="00894FC3" w:rsidRDefault="006B207D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94FC3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t xml:space="preserve">плата </w:t>
            </w:r>
          </w:p>
        </w:tc>
        <w:tc>
          <w:tcPr>
            <w:tcW w:w="37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894FC3" w:rsidRDefault="006B207D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94FC3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t>Режим работы, продолжительность рабочего времени</w:t>
            </w:r>
          </w:p>
        </w:tc>
        <w:tc>
          <w:tcPr>
            <w:tcW w:w="42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894FC3" w:rsidRDefault="006B207D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94FC3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</w:tr>
      <w:tr w:rsidR="006B207D" w:rsidRPr="00F04C44" w:rsidTr="00350F2B">
        <w:trPr>
          <w:trHeight w:val="1349"/>
        </w:trPr>
        <w:tc>
          <w:tcPr>
            <w:tcW w:w="3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F04C44" w:rsidRDefault="006B207D" w:rsidP="006B2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Врач-невролог</w:t>
            </w:r>
          </w:p>
        </w:tc>
        <w:tc>
          <w:tcPr>
            <w:tcW w:w="22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F04C44" w:rsidRDefault="006B207D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>1</w:t>
            </w:r>
            <w:r w:rsidRPr="00F04C44"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1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07D" w:rsidRPr="00F04C44" w:rsidRDefault="006B207D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 xml:space="preserve">50 000 – </w:t>
            </w:r>
          </w:p>
          <w:p w:rsidR="00F04C44" w:rsidRPr="00F04C44" w:rsidRDefault="006B207D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>6</w:t>
            </w:r>
            <w:r w:rsidRPr="00F04C44"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 xml:space="preserve">0 000 руб. </w:t>
            </w:r>
          </w:p>
        </w:tc>
        <w:tc>
          <w:tcPr>
            <w:tcW w:w="37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F04C44" w:rsidRDefault="006B207D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39-часовая рабочая неделя</w:t>
            </w:r>
          </w:p>
        </w:tc>
        <w:tc>
          <w:tcPr>
            <w:tcW w:w="42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07D" w:rsidRPr="00F04C44" w:rsidRDefault="006B207D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Высшее образование,</w:t>
            </w:r>
          </w:p>
          <w:p w:rsidR="006B207D" w:rsidRPr="00F04C44" w:rsidRDefault="006B207D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аккредитация по спец.</w:t>
            </w:r>
          </w:p>
          <w:p w:rsidR="00F04C44" w:rsidRPr="00F04C44" w:rsidRDefault="006B207D" w:rsidP="006B2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«Неврология</w:t>
            </w: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»</w:t>
            </w:r>
          </w:p>
        </w:tc>
      </w:tr>
      <w:tr w:rsidR="006B207D" w:rsidRPr="00F04C44" w:rsidTr="00350F2B">
        <w:trPr>
          <w:trHeight w:val="1681"/>
        </w:trPr>
        <w:tc>
          <w:tcPr>
            <w:tcW w:w="3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F04C44" w:rsidRDefault="00486AAF" w:rsidP="006B2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C2346">
              <w:rPr>
                <w:rFonts w:eastAsia="Times New Roman" w:cs="Arial"/>
                <w:i/>
                <w:sz w:val="36"/>
                <w:szCs w:val="36"/>
              </w:rPr>
              <w:t>Оператор ЭВМ в кабинет врача-педиатра участкового</w:t>
            </w:r>
          </w:p>
        </w:tc>
        <w:tc>
          <w:tcPr>
            <w:tcW w:w="22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F04C44" w:rsidRDefault="00486AAF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C2346">
              <w:rPr>
                <w:rFonts w:ascii="Arial" w:eastAsia="Times New Roman" w:hAnsi="Arial" w:cs="Arial"/>
                <w:i/>
                <w:sz w:val="36"/>
                <w:szCs w:val="36"/>
              </w:rPr>
              <w:t>3</w:t>
            </w:r>
          </w:p>
        </w:tc>
        <w:tc>
          <w:tcPr>
            <w:tcW w:w="21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F04C44" w:rsidRDefault="00486AAF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>16 000 руб.</w:t>
            </w:r>
          </w:p>
        </w:tc>
        <w:tc>
          <w:tcPr>
            <w:tcW w:w="37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F04C44" w:rsidRDefault="00486AAF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40</w:t>
            </w: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-часовая рабочая неделя</w:t>
            </w:r>
          </w:p>
        </w:tc>
        <w:tc>
          <w:tcPr>
            <w:tcW w:w="42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F04C44" w:rsidRDefault="00486AAF" w:rsidP="0048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Владение ПК</w:t>
            </w:r>
          </w:p>
        </w:tc>
      </w:tr>
      <w:tr w:rsidR="006B207D" w:rsidRPr="00F04C44" w:rsidTr="00350F2B">
        <w:trPr>
          <w:trHeight w:val="2367"/>
        </w:trPr>
        <w:tc>
          <w:tcPr>
            <w:tcW w:w="3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894FC3" w:rsidRDefault="00894FC3" w:rsidP="006B207D">
            <w:pPr>
              <w:spacing w:after="0" w:line="240" w:lineRule="auto"/>
              <w:jc w:val="center"/>
              <w:rPr>
                <w:rFonts w:eastAsia="Times New Roman" w:cs="Arial"/>
                <w:i/>
                <w:sz w:val="36"/>
                <w:szCs w:val="36"/>
              </w:rPr>
            </w:pPr>
            <w:r w:rsidRPr="00894FC3">
              <w:rPr>
                <w:rFonts w:eastAsia="Times New Roman" w:cs="Arial"/>
                <w:i/>
                <w:sz w:val="36"/>
                <w:szCs w:val="36"/>
              </w:rPr>
              <w:t>Оператор ЭВМ информационно-аналитическое отделение</w:t>
            </w:r>
          </w:p>
        </w:tc>
        <w:tc>
          <w:tcPr>
            <w:tcW w:w="22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894FC3" w:rsidRDefault="00894FC3" w:rsidP="00350F2B">
            <w:pPr>
              <w:spacing w:after="0" w:line="240" w:lineRule="auto"/>
              <w:jc w:val="center"/>
              <w:rPr>
                <w:rFonts w:eastAsia="Times New Roman" w:cs="Arial"/>
                <w:i/>
                <w:sz w:val="36"/>
                <w:szCs w:val="36"/>
              </w:rPr>
            </w:pPr>
            <w:r w:rsidRPr="00894FC3">
              <w:rPr>
                <w:rFonts w:eastAsia="Times New Roman" w:cs="Arial"/>
                <w:i/>
                <w:sz w:val="36"/>
                <w:szCs w:val="36"/>
              </w:rPr>
              <w:t>1</w:t>
            </w:r>
          </w:p>
        </w:tc>
        <w:tc>
          <w:tcPr>
            <w:tcW w:w="21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894FC3" w:rsidRDefault="00894FC3" w:rsidP="00350F2B">
            <w:pPr>
              <w:spacing w:after="0" w:line="240" w:lineRule="auto"/>
              <w:jc w:val="center"/>
              <w:rPr>
                <w:rFonts w:eastAsia="Times New Roman" w:cs="Arial"/>
                <w:i/>
                <w:sz w:val="36"/>
                <w:szCs w:val="36"/>
              </w:rPr>
            </w:pPr>
            <w:r>
              <w:rPr>
                <w:rFonts w:eastAsia="Times New Roman" w:cs="Arial"/>
                <w:i/>
                <w:sz w:val="36"/>
                <w:szCs w:val="36"/>
              </w:rPr>
              <w:t>16 000 руб.</w:t>
            </w:r>
          </w:p>
        </w:tc>
        <w:tc>
          <w:tcPr>
            <w:tcW w:w="37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894FC3" w:rsidRDefault="00894FC3" w:rsidP="00350F2B">
            <w:pPr>
              <w:spacing w:after="0" w:line="240" w:lineRule="auto"/>
              <w:jc w:val="center"/>
              <w:rPr>
                <w:rFonts w:eastAsia="Times New Roman" w:cs="Arial"/>
                <w:i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40</w:t>
            </w: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-часовая рабочая неделя</w:t>
            </w:r>
          </w:p>
        </w:tc>
        <w:tc>
          <w:tcPr>
            <w:tcW w:w="42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894FC3" w:rsidRDefault="00894FC3" w:rsidP="00350F2B">
            <w:pPr>
              <w:spacing w:after="0" w:line="240" w:lineRule="auto"/>
              <w:jc w:val="center"/>
              <w:rPr>
                <w:rFonts w:eastAsia="Times New Roman" w:cs="Arial"/>
                <w:i/>
                <w:sz w:val="36"/>
                <w:szCs w:val="36"/>
              </w:rPr>
            </w:pPr>
            <w:r>
              <w:rPr>
                <w:rFonts w:eastAsia="Times New Roman" w:cs="Arial"/>
                <w:i/>
                <w:sz w:val="36"/>
                <w:szCs w:val="36"/>
              </w:rPr>
              <w:t>Владение ПК</w:t>
            </w:r>
          </w:p>
        </w:tc>
      </w:tr>
    </w:tbl>
    <w:p w:rsidR="006B207D" w:rsidRDefault="006B207D" w:rsidP="00F04C44"/>
    <w:tbl>
      <w:tblPr>
        <w:tblW w:w="16302" w:type="dxa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95"/>
        <w:gridCol w:w="1985"/>
        <w:gridCol w:w="1912"/>
        <w:gridCol w:w="3759"/>
        <w:gridCol w:w="4251"/>
      </w:tblGrid>
      <w:tr w:rsidR="00247B0E" w:rsidRPr="00F04C44" w:rsidTr="00894FC3">
        <w:trPr>
          <w:trHeight w:val="2039"/>
        </w:trPr>
        <w:tc>
          <w:tcPr>
            <w:tcW w:w="43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7B0E" w:rsidRPr="00894FC3" w:rsidRDefault="00247B0E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94FC3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lastRenderedPageBreak/>
              <w:t>Наименование профессии</w:t>
            </w:r>
          </w:p>
          <w:p w:rsidR="00247B0E" w:rsidRPr="00894FC3" w:rsidRDefault="00247B0E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94FC3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t>(специальности),</w:t>
            </w:r>
          </w:p>
          <w:p w:rsidR="00F04C44" w:rsidRPr="00894FC3" w:rsidRDefault="00247B0E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94FC3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t>должности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894FC3" w:rsidRDefault="00247B0E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94FC3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t xml:space="preserve">Количество вакансий </w:t>
            </w:r>
          </w:p>
        </w:tc>
        <w:tc>
          <w:tcPr>
            <w:tcW w:w="19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7B0E" w:rsidRPr="00894FC3" w:rsidRDefault="00894FC3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t>Заработ</w:t>
            </w:r>
            <w:r w:rsidR="00247B0E" w:rsidRPr="00894FC3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t xml:space="preserve">ная </w:t>
            </w:r>
          </w:p>
          <w:p w:rsidR="00F04C44" w:rsidRPr="00894FC3" w:rsidRDefault="00247B0E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94FC3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t xml:space="preserve">плата </w:t>
            </w:r>
          </w:p>
        </w:tc>
        <w:tc>
          <w:tcPr>
            <w:tcW w:w="37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894FC3" w:rsidRDefault="00247B0E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94FC3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t>Режим работы, продолжительность рабочего времени</w:t>
            </w:r>
          </w:p>
        </w:tc>
        <w:tc>
          <w:tcPr>
            <w:tcW w:w="42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894FC3" w:rsidRDefault="00247B0E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94FC3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</w:tr>
      <w:tr w:rsidR="00247B0E" w:rsidRPr="00F04C44" w:rsidTr="00894FC3">
        <w:trPr>
          <w:trHeight w:val="1946"/>
        </w:trPr>
        <w:tc>
          <w:tcPr>
            <w:tcW w:w="43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F04C44" w:rsidRDefault="00486AAF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Медицинская сестра участковая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F04C44" w:rsidRDefault="00486AAF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>7</w:t>
            </w:r>
          </w:p>
        </w:tc>
        <w:tc>
          <w:tcPr>
            <w:tcW w:w="19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F04C44" w:rsidRDefault="007C1F29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28 000 руб.</w:t>
            </w:r>
          </w:p>
        </w:tc>
        <w:tc>
          <w:tcPr>
            <w:tcW w:w="37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C44" w:rsidRPr="00F04C44" w:rsidRDefault="00486AAF" w:rsidP="0048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39-часовая рабочая неделя</w:t>
            </w:r>
          </w:p>
        </w:tc>
        <w:tc>
          <w:tcPr>
            <w:tcW w:w="42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6AAF" w:rsidRPr="00F04C44" w:rsidRDefault="00486AAF" w:rsidP="0048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Среднее</w:t>
            </w: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 xml:space="preserve"> образование,</w:t>
            </w:r>
          </w:p>
          <w:p w:rsidR="00486AAF" w:rsidRPr="00F04C44" w:rsidRDefault="00486AAF" w:rsidP="0048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аккредитация по спец.</w:t>
            </w:r>
          </w:p>
          <w:p w:rsidR="00F04C44" w:rsidRPr="00F04C44" w:rsidRDefault="00486AAF" w:rsidP="0048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«Сестринское дело в педиатрии</w:t>
            </w: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»</w:t>
            </w:r>
          </w:p>
        </w:tc>
      </w:tr>
      <w:tr w:rsidR="00247B0E" w:rsidRPr="00F04C44" w:rsidTr="00894FC3">
        <w:trPr>
          <w:trHeight w:val="2367"/>
        </w:trPr>
        <w:tc>
          <w:tcPr>
            <w:tcW w:w="43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7B0E" w:rsidRPr="00F04C44" w:rsidRDefault="00486AAF" w:rsidP="00350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 xml:space="preserve">Фельдшер или медицинская сестра в </w:t>
            </w: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отделение организации медицинской помощи несовершеннолетним в образовательных учреждениях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7B0E" w:rsidRDefault="00486AAF" w:rsidP="00350F2B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24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>5</w:t>
            </w:r>
          </w:p>
        </w:tc>
        <w:tc>
          <w:tcPr>
            <w:tcW w:w="19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1F29" w:rsidRDefault="007C1F29" w:rsidP="00350F2B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24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>25 000-</w:t>
            </w:r>
          </w:p>
          <w:p w:rsidR="00247B0E" w:rsidRPr="00F04C44" w:rsidRDefault="007C1F29" w:rsidP="00350F2B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24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>28 000 руб.</w:t>
            </w:r>
          </w:p>
        </w:tc>
        <w:tc>
          <w:tcPr>
            <w:tcW w:w="37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7B0E" w:rsidRPr="00F04C44" w:rsidRDefault="00486AAF" w:rsidP="00350F2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iCs/>
                <w:kern w:val="24"/>
                <w:sz w:val="32"/>
                <w:szCs w:val="32"/>
              </w:rPr>
            </w:pP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39-часовая рабочая неделя</w:t>
            </w:r>
          </w:p>
        </w:tc>
        <w:tc>
          <w:tcPr>
            <w:tcW w:w="42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6AAF" w:rsidRPr="00F04C44" w:rsidRDefault="00486AAF" w:rsidP="0048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Среднее</w:t>
            </w: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 xml:space="preserve"> образование,</w:t>
            </w:r>
          </w:p>
          <w:p w:rsidR="00486AAF" w:rsidRPr="00F04C44" w:rsidRDefault="00486AAF" w:rsidP="0048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аккредитация по спец.</w:t>
            </w:r>
          </w:p>
          <w:p w:rsidR="00247B0E" w:rsidRPr="00F04C44" w:rsidRDefault="00486AAF" w:rsidP="00486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«Лечебное дело</w:t>
            </w: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»</w:t>
            </w:r>
            <w:r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 xml:space="preserve"> «Сестринское дело в педиатрии»</w:t>
            </w:r>
          </w:p>
        </w:tc>
      </w:tr>
      <w:tr w:rsidR="00894FC3" w:rsidRPr="00F04C44" w:rsidTr="00894FC3">
        <w:trPr>
          <w:trHeight w:val="2367"/>
        </w:trPr>
        <w:tc>
          <w:tcPr>
            <w:tcW w:w="43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4FC3" w:rsidRDefault="00894FC3" w:rsidP="00350F2B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 xml:space="preserve">Администратор в регистратуру 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4FC3" w:rsidRDefault="00894FC3" w:rsidP="00350F2B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24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>1</w:t>
            </w:r>
          </w:p>
        </w:tc>
        <w:tc>
          <w:tcPr>
            <w:tcW w:w="19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4FC3" w:rsidRPr="00F04C44" w:rsidRDefault="00894FC3" w:rsidP="00350F2B">
            <w:pPr>
              <w:spacing w:after="0" w:line="240" w:lineRule="auto"/>
              <w:jc w:val="center"/>
              <w:rPr>
                <w:rFonts w:ascii="Calibri" w:eastAsia="Times New Roman" w:hAnsi="Calibri" w:cs="Arial"/>
                <w:kern w:val="24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>16 000 руб.</w:t>
            </w:r>
          </w:p>
        </w:tc>
        <w:tc>
          <w:tcPr>
            <w:tcW w:w="37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4FC3" w:rsidRPr="00F04C44" w:rsidRDefault="00894FC3" w:rsidP="00350F2B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40</w:t>
            </w:r>
            <w:r w:rsidRPr="00F04C44"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  <w:t>-часовая рабочая неделя</w:t>
            </w:r>
          </w:p>
        </w:tc>
        <w:tc>
          <w:tcPr>
            <w:tcW w:w="42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4FC3" w:rsidRDefault="00894FC3" w:rsidP="00486AAF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kern w:val="24"/>
                <w:sz w:val="36"/>
                <w:szCs w:val="36"/>
              </w:rPr>
            </w:pPr>
            <w:r>
              <w:rPr>
                <w:rFonts w:eastAsia="Times New Roman" w:cs="Arial"/>
                <w:i/>
                <w:sz w:val="36"/>
                <w:szCs w:val="36"/>
              </w:rPr>
              <w:t>Владение ПК</w:t>
            </w:r>
          </w:p>
        </w:tc>
      </w:tr>
    </w:tbl>
    <w:p w:rsidR="00247B0E" w:rsidRPr="00F04C44" w:rsidRDefault="00247B0E" w:rsidP="00F04C44"/>
    <w:sectPr w:rsidR="00247B0E" w:rsidRPr="00F04C44" w:rsidSect="00F04C44">
      <w:pgSz w:w="16838" w:h="11906" w:orient="landscape"/>
      <w:pgMar w:top="430" w:right="1134" w:bottom="850" w:left="1134" w:header="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86A" w:rsidRDefault="00F1386A" w:rsidP="00F04C44">
      <w:pPr>
        <w:spacing w:after="0" w:line="240" w:lineRule="auto"/>
      </w:pPr>
      <w:r>
        <w:separator/>
      </w:r>
    </w:p>
  </w:endnote>
  <w:endnote w:type="continuationSeparator" w:id="1">
    <w:p w:rsidR="00F1386A" w:rsidRDefault="00F1386A" w:rsidP="00F0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86A" w:rsidRDefault="00F1386A" w:rsidP="00F04C44">
      <w:pPr>
        <w:spacing w:after="0" w:line="240" w:lineRule="auto"/>
      </w:pPr>
      <w:r>
        <w:separator/>
      </w:r>
    </w:p>
  </w:footnote>
  <w:footnote w:type="continuationSeparator" w:id="1">
    <w:p w:rsidR="00F1386A" w:rsidRDefault="00F1386A" w:rsidP="00F04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4C44"/>
    <w:rsid w:val="00247B0E"/>
    <w:rsid w:val="002F2B06"/>
    <w:rsid w:val="0034385B"/>
    <w:rsid w:val="00486AAF"/>
    <w:rsid w:val="006B207D"/>
    <w:rsid w:val="007103B6"/>
    <w:rsid w:val="007C1F29"/>
    <w:rsid w:val="00894FC3"/>
    <w:rsid w:val="008A5B6B"/>
    <w:rsid w:val="00AC41CF"/>
    <w:rsid w:val="00C64E1B"/>
    <w:rsid w:val="00DC2346"/>
    <w:rsid w:val="00E66FBC"/>
    <w:rsid w:val="00F04C44"/>
    <w:rsid w:val="00F1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0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4C44"/>
  </w:style>
  <w:style w:type="paragraph" w:styleId="a6">
    <w:name w:val="footer"/>
    <w:basedOn w:val="a"/>
    <w:link w:val="a7"/>
    <w:uiPriority w:val="99"/>
    <w:semiHidden/>
    <w:unhideWhenUsed/>
    <w:rsid w:val="00F0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4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ЛотоваЕС</dc:creator>
  <cp:keywords/>
  <dc:description/>
  <cp:lastModifiedBy>ЛотоваЕС</cp:lastModifiedBy>
  <cp:revision>9</cp:revision>
  <cp:lastPrinted>2021-12-22T10:54:00Z</cp:lastPrinted>
  <dcterms:created xsi:type="dcterms:W3CDTF">2021-12-22T09:34:00Z</dcterms:created>
  <dcterms:modified xsi:type="dcterms:W3CDTF">2021-12-22T11:47:00Z</dcterms:modified>
</cp:coreProperties>
</file>